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1F7D" w14:textId="433A7261" w:rsidR="008326EE" w:rsidRPr="00AB62A0" w:rsidRDefault="001F5063">
      <w:pPr>
        <w:rPr>
          <w:rFonts w:ascii="Times New Roman" w:hAnsi="Times New Roman" w:cs="Times New Roman"/>
        </w:rPr>
      </w:pPr>
      <w:r w:rsidRPr="00AB62A0">
        <w:rPr>
          <w:rFonts w:ascii="Times New Roman" w:hAnsi="Times New Roman" w:cs="Times New Roman"/>
          <w:noProof/>
        </w:rPr>
        <w:drawing>
          <wp:inline distT="0" distB="0" distL="0" distR="0" wp14:anchorId="3C2D4477" wp14:editId="045643C2">
            <wp:extent cx="5940425" cy="2671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AF364" w14:textId="77777777" w:rsidR="001F5063" w:rsidRPr="00AB62A0" w:rsidRDefault="001F5063" w:rsidP="001F5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2A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"Консультационно-тренинговый центр ГЕШТАЛЬТ-АНАЛИЗА"</w:t>
      </w:r>
    </w:p>
    <w:p w14:paraId="3578257C" w14:textId="77777777" w:rsidR="001F5063" w:rsidRPr="00AB62A0" w:rsidRDefault="001F5063" w:rsidP="001F506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2A0">
        <w:rPr>
          <w:rFonts w:ascii="Times New Roman" w:hAnsi="Times New Roman" w:cs="Times New Roman"/>
          <w:b/>
          <w:sz w:val="24"/>
          <w:szCs w:val="24"/>
        </w:rPr>
        <w:t>ООО "КТЦ ГЕШТАЛЬТ-АНАЛИЗА"</w:t>
      </w:r>
    </w:p>
    <w:p w14:paraId="5D42DDF0" w14:textId="77777777" w:rsidR="001F5063" w:rsidRPr="00AB62A0" w:rsidRDefault="001F5063" w:rsidP="001F5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1F5063" w:rsidRPr="00AB62A0" w14:paraId="721A15E8" w14:textId="77777777" w:rsidTr="00CF52DF">
        <w:trPr>
          <w:jc w:val="center"/>
        </w:trPr>
        <w:tc>
          <w:tcPr>
            <w:tcW w:w="4665" w:type="dxa"/>
          </w:tcPr>
          <w:p w14:paraId="69491C7F" w14:textId="77777777" w:rsidR="001F5063" w:rsidRPr="00AB62A0" w:rsidRDefault="001F5063" w:rsidP="00CF52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 w:rsidRPr="00AB62A0">
              <w:rPr>
                <w:rFonts w:ascii="Times New Roman" w:hAnsi="Times New Roman" w:cs="Times New Roman"/>
                <w:sz w:val="20"/>
                <w:szCs w:val="20"/>
              </w:rPr>
              <w:t xml:space="preserve"> 1107746686706</w:t>
            </w:r>
          </w:p>
          <w:p w14:paraId="34D72BF3" w14:textId="77777777" w:rsidR="001F5063" w:rsidRPr="00AB62A0" w:rsidRDefault="001F5063" w:rsidP="00CF52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0">
              <w:rPr>
                <w:rFonts w:ascii="Times New Roman" w:hAnsi="Times New Roman" w:cs="Times New Roman"/>
                <w:b/>
                <w:sz w:val="20"/>
                <w:szCs w:val="20"/>
              </w:rPr>
              <w:t>ИНН/КПП</w:t>
            </w:r>
            <w:r w:rsidRPr="00AB62A0">
              <w:rPr>
                <w:rFonts w:ascii="Times New Roman" w:hAnsi="Times New Roman" w:cs="Times New Roman"/>
                <w:sz w:val="20"/>
                <w:szCs w:val="20"/>
              </w:rPr>
              <w:t xml:space="preserve"> 7706742455/770601001</w:t>
            </w:r>
          </w:p>
          <w:p w14:paraId="3DBDCDC3" w14:textId="77777777" w:rsidR="001F5063" w:rsidRPr="00AB62A0" w:rsidRDefault="001F5063" w:rsidP="00CF52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0">
              <w:rPr>
                <w:rFonts w:ascii="Times New Roman" w:hAnsi="Times New Roman" w:cs="Times New Roman"/>
                <w:b/>
                <w:sz w:val="20"/>
                <w:szCs w:val="20"/>
              </w:rPr>
              <w:t>Р/с</w:t>
            </w:r>
            <w:r w:rsidRPr="00AB62A0">
              <w:rPr>
                <w:rFonts w:ascii="Times New Roman" w:hAnsi="Times New Roman" w:cs="Times New Roman"/>
                <w:sz w:val="20"/>
                <w:szCs w:val="20"/>
              </w:rPr>
              <w:t xml:space="preserve"> 4070281003800010510</w:t>
            </w:r>
          </w:p>
          <w:p w14:paraId="358B8C6E" w14:textId="77777777" w:rsidR="001F5063" w:rsidRPr="00AB62A0" w:rsidRDefault="001F5063" w:rsidP="00CF52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B62A0">
              <w:rPr>
                <w:rFonts w:ascii="Times New Roman" w:hAnsi="Times New Roman" w:cs="Times New Roman"/>
                <w:sz w:val="20"/>
                <w:szCs w:val="20"/>
              </w:rPr>
              <w:t>Доп.офисе</w:t>
            </w:r>
            <w:proofErr w:type="spellEnd"/>
            <w:r w:rsidRPr="00AB62A0">
              <w:rPr>
                <w:rFonts w:ascii="Times New Roman" w:hAnsi="Times New Roman" w:cs="Times New Roman"/>
                <w:sz w:val="20"/>
                <w:szCs w:val="20"/>
              </w:rPr>
              <w:t xml:space="preserve"> №9038/01769 ПАО «Сбербанк»</w:t>
            </w:r>
          </w:p>
          <w:p w14:paraId="45972297" w14:textId="77777777" w:rsidR="001F5063" w:rsidRPr="00AB62A0" w:rsidRDefault="001F5063" w:rsidP="00CF52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0">
              <w:rPr>
                <w:rFonts w:ascii="Times New Roman" w:hAnsi="Times New Roman" w:cs="Times New Roman"/>
                <w:b/>
                <w:sz w:val="20"/>
                <w:szCs w:val="20"/>
              </w:rPr>
              <w:t>К/с</w:t>
            </w:r>
            <w:r w:rsidRPr="00AB62A0">
              <w:rPr>
                <w:rFonts w:ascii="Times New Roman" w:hAnsi="Times New Roman" w:cs="Times New Roman"/>
                <w:sz w:val="20"/>
                <w:szCs w:val="20"/>
              </w:rPr>
              <w:t xml:space="preserve"> 3010181040000000022</w:t>
            </w:r>
          </w:p>
          <w:p w14:paraId="5216D166" w14:textId="77777777" w:rsidR="001F5063" w:rsidRPr="00AB62A0" w:rsidRDefault="001F5063" w:rsidP="00CF52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0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AB62A0">
              <w:rPr>
                <w:rFonts w:ascii="Times New Roman" w:hAnsi="Times New Roman" w:cs="Times New Roman"/>
                <w:sz w:val="20"/>
                <w:szCs w:val="20"/>
              </w:rPr>
              <w:t xml:space="preserve"> 044525225</w:t>
            </w:r>
          </w:p>
        </w:tc>
        <w:tc>
          <w:tcPr>
            <w:tcW w:w="4680" w:type="dxa"/>
          </w:tcPr>
          <w:p w14:paraId="506C0807" w14:textId="77777777" w:rsidR="001F5063" w:rsidRPr="00AB62A0" w:rsidRDefault="001F5063" w:rsidP="00CF52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0">
              <w:rPr>
                <w:rFonts w:ascii="Times New Roman" w:hAnsi="Times New Roman" w:cs="Times New Roman"/>
                <w:sz w:val="20"/>
                <w:szCs w:val="20"/>
              </w:rPr>
              <w:t>119180, город Москва, 2-й Хвостов Переулок, дом 10, корпус 2, квартира 22</w:t>
            </w:r>
          </w:p>
          <w:p w14:paraId="5B7CC371" w14:textId="77777777" w:rsidR="001F5063" w:rsidRPr="00AB62A0" w:rsidRDefault="001F5063" w:rsidP="00CF52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B62A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e-mail: gestaltanalys@gmail.com</w:t>
            </w:r>
          </w:p>
          <w:p w14:paraId="5C62AA27" w14:textId="77777777" w:rsidR="001F5063" w:rsidRPr="00AB62A0" w:rsidRDefault="001F5063" w:rsidP="00CF52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B62A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AB62A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+7 925 772-63-45</w:t>
            </w:r>
          </w:p>
          <w:p w14:paraId="50268DC8" w14:textId="77777777" w:rsidR="001F5063" w:rsidRPr="00AB62A0" w:rsidRDefault="001F5063" w:rsidP="00CF52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      </w:t>
            </w:r>
            <w:r w:rsidRPr="00AB62A0">
              <w:rPr>
                <w:rFonts w:ascii="Times New Roman" w:hAnsi="Times New Roman" w:cs="Times New Roman"/>
                <w:sz w:val="20"/>
                <w:szCs w:val="20"/>
              </w:rPr>
              <w:t>+7 495 772-63-45</w:t>
            </w:r>
          </w:p>
        </w:tc>
      </w:tr>
    </w:tbl>
    <w:p w14:paraId="6DC766D4" w14:textId="77777777" w:rsidR="001F5063" w:rsidRPr="00AB62A0" w:rsidRDefault="001F5063" w:rsidP="001F5063">
      <w:pPr>
        <w:rPr>
          <w:rFonts w:ascii="Times New Roman" w:hAnsi="Times New Roman" w:cs="Times New Roman"/>
          <w:sz w:val="24"/>
        </w:rPr>
      </w:pPr>
    </w:p>
    <w:p w14:paraId="3442C4FC" w14:textId="197741D2" w:rsidR="001F5063" w:rsidRPr="00AB62A0" w:rsidRDefault="001F5063" w:rsidP="001F5063">
      <w:pPr>
        <w:jc w:val="right"/>
        <w:rPr>
          <w:rFonts w:ascii="Times New Roman" w:hAnsi="Times New Roman" w:cs="Times New Roman"/>
        </w:rPr>
      </w:pPr>
      <w:r w:rsidRPr="00AB62A0">
        <w:rPr>
          <w:rFonts w:ascii="Times New Roman" w:hAnsi="Times New Roman" w:cs="Times New Roman"/>
        </w:rPr>
        <w:t>Утверждаю</w:t>
      </w:r>
    </w:p>
    <w:p w14:paraId="23F80104" w14:textId="40B4112C" w:rsidR="001F5063" w:rsidRPr="00AB62A0" w:rsidRDefault="004C39D9" w:rsidP="004C39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 образовательно подразделения «МИГАС»</w:t>
      </w:r>
    </w:p>
    <w:p w14:paraId="763E1AC6" w14:textId="4895DD7E" w:rsidR="001F5063" w:rsidRPr="00AB62A0" w:rsidRDefault="001F5063" w:rsidP="001F5063">
      <w:pPr>
        <w:jc w:val="right"/>
        <w:rPr>
          <w:rFonts w:ascii="Times New Roman" w:hAnsi="Times New Roman" w:cs="Times New Roman"/>
        </w:rPr>
      </w:pPr>
      <w:proofErr w:type="spellStart"/>
      <w:r w:rsidRPr="00AB62A0">
        <w:rPr>
          <w:rFonts w:ascii="Times New Roman" w:hAnsi="Times New Roman" w:cs="Times New Roman"/>
        </w:rPr>
        <w:t>Дыхне</w:t>
      </w:r>
      <w:proofErr w:type="spellEnd"/>
      <w:r w:rsidRPr="00AB62A0">
        <w:rPr>
          <w:rFonts w:ascii="Times New Roman" w:hAnsi="Times New Roman" w:cs="Times New Roman"/>
        </w:rPr>
        <w:t xml:space="preserve"> Е.А.</w:t>
      </w:r>
    </w:p>
    <w:p w14:paraId="385F037D" w14:textId="570398AE" w:rsidR="001F5063" w:rsidRDefault="001F5063" w:rsidP="001F5063">
      <w:pPr>
        <w:jc w:val="right"/>
        <w:rPr>
          <w:rFonts w:ascii="Times New Roman" w:hAnsi="Times New Roman" w:cs="Times New Roman"/>
        </w:rPr>
      </w:pPr>
      <w:r w:rsidRPr="00AB62A0">
        <w:rPr>
          <w:rFonts w:ascii="Times New Roman" w:hAnsi="Times New Roman" w:cs="Times New Roman"/>
        </w:rPr>
        <w:t>29.12.2019 года</w:t>
      </w:r>
    </w:p>
    <w:p w14:paraId="400520EE" w14:textId="77777777" w:rsidR="004C39D9" w:rsidRPr="00AB62A0" w:rsidRDefault="004C39D9" w:rsidP="001F5063">
      <w:pPr>
        <w:jc w:val="right"/>
        <w:rPr>
          <w:rFonts w:ascii="Times New Roman" w:hAnsi="Times New Roman" w:cs="Times New Roman"/>
        </w:rPr>
      </w:pPr>
    </w:p>
    <w:p w14:paraId="69B265E7" w14:textId="5E833CCC" w:rsidR="001F5063" w:rsidRPr="00AB62A0" w:rsidRDefault="001F5063" w:rsidP="001F5063">
      <w:pPr>
        <w:jc w:val="center"/>
        <w:rPr>
          <w:rFonts w:ascii="Times New Roman" w:hAnsi="Times New Roman" w:cs="Times New Roman"/>
        </w:rPr>
      </w:pPr>
      <w:r w:rsidRPr="00AB62A0">
        <w:rPr>
          <w:rFonts w:ascii="Times New Roman" w:hAnsi="Times New Roman" w:cs="Times New Roman"/>
        </w:rPr>
        <w:t xml:space="preserve">ПЛАН финансово-хозяйственной деятельности </w:t>
      </w:r>
      <w:r w:rsidR="009B15B9">
        <w:rPr>
          <w:rFonts w:ascii="Times New Roman" w:hAnsi="Times New Roman" w:cs="Times New Roman"/>
        </w:rPr>
        <w:t>образовательного подразделения «МИГАС» (</w:t>
      </w:r>
      <w:r w:rsidRPr="00AB62A0">
        <w:rPr>
          <w:rFonts w:ascii="Times New Roman" w:hAnsi="Times New Roman" w:cs="Times New Roman"/>
        </w:rPr>
        <w:t>ООО «КТЦ ГЕШТАЛЬТ-АНАЛИЗА»</w:t>
      </w:r>
      <w:r w:rsidR="009B15B9">
        <w:rPr>
          <w:rFonts w:ascii="Times New Roman" w:hAnsi="Times New Roman" w:cs="Times New Roman"/>
        </w:rPr>
        <w:t>)</w:t>
      </w:r>
    </w:p>
    <w:p w14:paraId="2B066CA4" w14:textId="55E92D10" w:rsidR="001F5063" w:rsidRPr="00AB62A0" w:rsidRDefault="001F5063" w:rsidP="001F5063">
      <w:pPr>
        <w:jc w:val="center"/>
        <w:rPr>
          <w:rFonts w:ascii="Times New Roman" w:hAnsi="Times New Roman" w:cs="Times New Roman"/>
        </w:rPr>
      </w:pPr>
      <w:r w:rsidRPr="00AB62A0">
        <w:rPr>
          <w:rFonts w:ascii="Times New Roman" w:hAnsi="Times New Roman" w:cs="Times New Roman"/>
        </w:rPr>
        <w:t>на 2020 год</w:t>
      </w:r>
    </w:p>
    <w:p w14:paraId="6D729414" w14:textId="43FE4A85" w:rsidR="001F5063" w:rsidRPr="00AB62A0" w:rsidRDefault="001F5063" w:rsidP="001F5063">
      <w:pPr>
        <w:jc w:val="right"/>
        <w:rPr>
          <w:rFonts w:ascii="Times New Roman" w:hAnsi="Times New Roman" w:cs="Times New Roman"/>
        </w:rPr>
      </w:pPr>
      <w:r w:rsidRPr="00AB62A0">
        <w:rPr>
          <w:rFonts w:ascii="Times New Roman" w:hAnsi="Times New Roman" w:cs="Times New Roman"/>
        </w:rPr>
        <w:t>КОДЫ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0"/>
        <w:gridCol w:w="2553"/>
      </w:tblGrid>
      <w:tr w:rsidR="001F5063" w:rsidRPr="00AB62A0" w14:paraId="4525BEC5" w14:textId="77777777" w:rsidTr="001F5063">
        <w:trPr>
          <w:jc w:val="right"/>
        </w:trPr>
        <w:tc>
          <w:tcPr>
            <w:tcW w:w="1700" w:type="dxa"/>
          </w:tcPr>
          <w:p w14:paraId="21207D4B" w14:textId="2071C4BB" w:rsidR="001F5063" w:rsidRPr="00AB62A0" w:rsidRDefault="001F5063" w:rsidP="001F5063">
            <w:pPr>
              <w:jc w:val="right"/>
              <w:rPr>
                <w:rFonts w:ascii="Times New Roman" w:hAnsi="Times New Roman" w:cs="Times New Roman"/>
              </w:rPr>
            </w:pPr>
            <w:r w:rsidRPr="00AB62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3" w:type="dxa"/>
          </w:tcPr>
          <w:p w14:paraId="76736CE7" w14:textId="7B20FB33" w:rsidR="001F5063" w:rsidRPr="00AB62A0" w:rsidRDefault="001F5063" w:rsidP="001F5063">
            <w:pPr>
              <w:jc w:val="right"/>
              <w:rPr>
                <w:rFonts w:ascii="Times New Roman" w:hAnsi="Times New Roman" w:cs="Times New Roman"/>
              </w:rPr>
            </w:pPr>
            <w:r w:rsidRPr="00AB62A0">
              <w:rPr>
                <w:rFonts w:ascii="Times New Roman" w:hAnsi="Times New Roman" w:cs="Times New Roman"/>
              </w:rPr>
              <w:t>29.12.2019 года</w:t>
            </w:r>
          </w:p>
        </w:tc>
      </w:tr>
      <w:tr w:rsidR="001F5063" w:rsidRPr="00AB62A0" w14:paraId="269E2FFB" w14:textId="77777777" w:rsidTr="001F5063">
        <w:trPr>
          <w:jc w:val="right"/>
        </w:trPr>
        <w:tc>
          <w:tcPr>
            <w:tcW w:w="1700" w:type="dxa"/>
          </w:tcPr>
          <w:p w14:paraId="54147849" w14:textId="0B9633D5" w:rsidR="001F5063" w:rsidRPr="00AB62A0" w:rsidRDefault="001F5063" w:rsidP="001F5063">
            <w:pPr>
              <w:jc w:val="right"/>
              <w:rPr>
                <w:rFonts w:ascii="Times New Roman" w:hAnsi="Times New Roman" w:cs="Times New Roman"/>
              </w:rPr>
            </w:pPr>
            <w:r w:rsidRPr="00AB62A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553" w:type="dxa"/>
          </w:tcPr>
          <w:p w14:paraId="305777DD" w14:textId="053DB137" w:rsidR="001F5063" w:rsidRPr="00AB62A0" w:rsidRDefault="009B29C7" w:rsidP="001F50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68003984</w:t>
            </w:r>
          </w:p>
        </w:tc>
      </w:tr>
      <w:tr w:rsidR="001F5063" w:rsidRPr="00AB62A0" w14:paraId="481012B5" w14:textId="77777777" w:rsidTr="001F5063">
        <w:trPr>
          <w:jc w:val="right"/>
        </w:trPr>
        <w:tc>
          <w:tcPr>
            <w:tcW w:w="1700" w:type="dxa"/>
          </w:tcPr>
          <w:p w14:paraId="1DA369BB" w14:textId="13C64F8D" w:rsidR="001F5063" w:rsidRPr="00AB62A0" w:rsidRDefault="001F5063" w:rsidP="001F5063">
            <w:pPr>
              <w:jc w:val="right"/>
              <w:rPr>
                <w:rFonts w:ascii="Times New Roman" w:hAnsi="Times New Roman" w:cs="Times New Roman"/>
              </w:rPr>
            </w:pPr>
            <w:r w:rsidRPr="00AB62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53" w:type="dxa"/>
          </w:tcPr>
          <w:p w14:paraId="211BF198" w14:textId="4B34D5B3" w:rsidR="001F5063" w:rsidRPr="00AB62A0" w:rsidRDefault="001F5063" w:rsidP="001F5063">
            <w:pPr>
              <w:jc w:val="right"/>
              <w:rPr>
                <w:rFonts w:ascii="Times New Roman" w:hAnsi="Times New Roman" w:cs="Times New Roman"/>
              </w:rPr>
            </w:pPr>
            <w:r w:rsidRPr="00AB62A0">
              <w:rPr>
                <w:rFonts w:ascii="Times New Roman" w:hAnsi="Times New Roman" w:cs="Times New Roman"/>
                <w:sz w:val="20"/>
                <w:szCs w:val="20"/>
              </w:rPr>
              <w:t>7706742455</w:t>
            </w:r>
          </w:p>
        </w:tc>
      </w:tr>
      <w:tr w:rsidR="001F5063" w:rsidRPr="00AB62A0" w14:paraId="59087FE2" w14:textId="77777777" w:rsidTr="001F5063">
        <w:trPr>
          <w:jc w:val="right"/>
        </w:trPr>
        <w:tc>
          <w:tcPr>
            <w:tcW w:w="1700" w:type="dxa"/>
          </w:tcPr>
          <w:p w14:paraId="2BAA9654" w14:textId="37661FF8" w:rsidR="001F5063" w:rsidRPr="00AB62A0" w:rsidRDefault="001F5063" w:rsidP="001F506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B62A0">
              <w:rPr>
                <w:rFonts w:ascii="Times New Roman" w:hAnsi="Times New Roman" w:cs="Times New Roman"/>
              </w:rPr>
              <w:t>Кпп</w:t>
            </w:r>
            <w:proofErr w:type="spellEnd"/>
          </w:p>
        </w:tc>
        <w:tc>
          <w:tcPr>
            <w:tcW w:w="2553" w:type="dxa"/>
          </w:tcPr>
          <w:p w14:paraId="4A55CF8F" w14:textId="3EA8F7E3" w:rsidR="001F5063" w:rsidRPr="00AB62A0" w:rsidRDefault="001F5063" w:rsidP="001F5063">
            <w:pPr>
              <w:jc w:val="right"/>
              <w:rPr>
                <w:rFonts w:ascii="Times New Roman" w:hAnsi="Times New Roman" w:cs="Times New Roman"/>
              </w:rPr>
            </w:pPr>
            <w:r w:rsidRPr="00AB62A0">
              <w:rPr>
                <w:rFonts w:ascii="Times New Roman" w:hAnsi="Times New Roman" w:cs="Times New Roman"/>
                <w:sz w:val="20"/>
                <w:szCs w:val="20"/>
              </w:rPr>
              <w:t>770601001</w:t>
            </w:r>
          </w:p>
        </w:tc>
      </w:tr>
      <w:tr w:rsidR="001F5063" w:rsidRPr="00AB62A0" w14:paraId="4008BF55" w14:textId="77777777" w:rsidTr="001F5063">
        <w:trPr>
          <w:jc w:val="right"/>
        </w:trPr>
        <w:tc>
          <w:tcPr>
            <w:tcW w:w="1700" w:type="dxa"/>
          </w:tcPr>
          <w:p w14:paraId="361EE043" w14:textId="56DCC46B" w:rsidR="001F5063" w:rsidRPr="00AB62A0" w:rsidRDefault="001F5063" w:rsidP="001F5063">
            <w:pPr>
              <w:jc w:val="right"/>
              <w:rPr>
                <w:rFonts w:ascii="Times New Roman" w:hAnsi="Times New Roman" w:cs="Times New Roman"/>
              </w:rPr>
            </w:pPr>
            <w:r w:rsidRPr="00AB62A0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2553" w:type="dxa"/>
          </w:tcPr>
          <w:p w14:paraId="598E380A" w14:textId="126DAD3D" w:rsidR="001F5063" w:rsidRPr="00AB62A0" w:rsidRDefault="009B29C7" w:rsidP="001F50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1F5063" w:rsidRPr="00AB62A0" w14:paraId="35E0307A" w14:textId="77777777" w:rsidTr="001F5063">
        <w:trPr>
          <w:jc w:val="right"/>
        </w:trPr>
        <w:tc>
          <w:tcPr>
            <w:tcW w:w="1700" w:type="dxa"/>
          </w:tcPr>
          <w:p w14:paraId="2AA108B5" w14:textId="7D6CCD3F" w:rsidR="001F5063" w:rsidRPr="00AB62A0" w:rsidRDefault="001F5063" w:rsidP="001F5063">
            <w:pPr>
              <w:jc w:val="right"/>
              <w:rPr>
                <w:rFonts w:ascii="Times New Roman" w:hAnsi="Times New Roman" w:cs="Times New Roman"/>
              </w:rPr>
            </w:pPr>
            <w:r w:rsidRPr="00AB62A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3" w:type="dxa"/>
          </w:tcPr>
          <w:p w14:paraId="7ED7BFA6" w14:textId="49A0BE55" w:rsidR="001F5063" w:rsidRPr="00AB62A0" w:rsidRDefault="001F5063" w:rsidP="001F5063">
            <w:pPr>
              <w:jc w:val="right"/>
              <w:rPr>
                <w:rFonts w:ascii="Times New Roman" w:hAnsi="Times New Roman" w:cs="Times New Roman"/>
              </w:rPr>
            </w:pPr>
            <w:r w:rsidRPr="00AB62A0">
              <w:rPr>
                <w:rFonts w:ascii="Times New Roman" w:hAnsi="Times New Roman" w:cs="Times New Roman"/>
              </w:rPr>
              <w:t>тыс., руб.</w:t>
            </w:r>
          </w:p>
        </w:tc>
      </w:tr>
    </w:tbl>
    <w:p w14:paraId="0D7DAE81" w14:textId="77777777" w:rsidR="001F5063" w:rsidRPr="00AB62A0" w:rsidRDefault="001F5063" w:rsidP="001F5063">
      <w:pPr>
        <w:jc w:val="right"/>
        <w:rPr>
          <w:rFonts w:ascii="Times New Roman" w:hAnsi="Times New Roman" w:cs="Times New Roman"/>
        </w:rPr>
      </w:pPr>
    </w:p>
    <w:p w14:paraId="497BFFC1" w14:textId="1893CCD9" w:rsidR="001F5063" w:rsidRDefault="001F5063" w:rsidP="001F5063">
      <w:pPr>
        <w:jc w:val="right"/>
        <w:rPr>
          <w:rFonts w:ascii="Times New Roman" w:hAnsi="Times New Roman" w:cs="Times New Roman"/>
        </w:rPr>
      </w:pPr>
    </w:p>
    <w:p w14:paraId="7926544F" w14:textId="4E7D4360" w:rsidR="00AB62A0" w:rsidRDefault="00AB62A0" w:rsidP="001F5063">
      <w:pPr>
        <w:jc w:val="right"/>
        <w:rPr>
          <w:rFonts w:ascii="Times New Roman" w:hAnsi="Times New Roman" w:cs="Times New Roman"/>
        </w:rPr>
      </w:pPr>
    </w:p>
    <w:p w14:paraId="368E8A46" w14:textId="155B7573" w:rsidR="00AB62A0" w:rsidRDefault="00AB62A0" w:rsidP="001F5063">
      <w:pPr>
        <w:jc w:val="right"/>
        <w:rPr>
          <w:rFonts w:ascii="Times New Roman" w:hAnsi="Times New Roman" w:cs="Times New Roman"/>
        </w:rPr>
      </w:pPr>
    </w:p>
    <w:p w14:paraId="70B58455" w14:textId="7A5757CF" w:rsidR="00AB62A0" w:rsidRDefault="00AB62A0" w:rsidP="00AB62A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деятельности </w:t>
      </w:r>
      <w:r w:rsidR="00FD11EC">
        <w:rPr>
          <w:rFonts w:ascii="Times New Roman" w:hAnsi="Times New Roman" w:cs="Times New Roman"/>
        </w:rPr>
        <w:t>образовательного подразделения «МИГАС»</w:t>
      </w:r>
    </w:p>
    <w:p w14:paraId="768C3CD5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Институт Гештальт-Анализа и </w:t>
      </w:r>
      <w:proofErr w:type="spellStart"/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Супервизии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 на базе Общества с ограниченной ответственностью «Консультационно-тренинговый центр ГЕШТАЛЬТ-АНАЛИЗА», является образовательным подразделением Общества и развивается под товарным знаком МИГАС («Международный Институт Гештальт-Анализа и </w:t>
      </w:r>
      <w:proofErr w:type="spellStart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7D06B9D3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сотрудничает с крупнейшими ВУЗами страны,  занимаясь дополнительным профессиональным образованием и повышением квалификации психологов, педагогов, социальных работников и специалистов помогающих профессий. </w:t>
      </w:r>
    </w:p>
    <w:p w14:paraId="0613DD00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и руководителем ООО «КТЦ ГЕШТАЛЬТ-АНАЛИЗА» является Елена </w:t>
      </w:r>
      <w:proofErr w:type="spellStart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Дыхне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психолог,  гештальт-аналитик,  ведущий тренер и супервизор программы «Московский гештальт-институт», аккредитованный гештальт-терапевт EAGT,  действительный член и руководитель секции гештальт-терапии Московского подразделения Российской Психотерапевтической Ассоциации.</w:t>
      </w:r>
    </w:p>
    <w:p w14:paraId="4311FA87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МИГАС</w:t>
      </w: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 в 2002 году, когда</w:t>
      </w:r>
      <w:hyperlink r:id="rId6" w:history="1">
        <w:r w:rsidRPr="00FD11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 Еленой </w:t>
        </w:r>
        <w:proofErr w:type="spellStart"/>
        <w:r w:rsidRPr="00FD11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Дыхне</w:t>
        </w:r>
        <w:proofErr w:type="spellEnd"/>
      </w:hyperlink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организован первый гештальт-семинар — Коктебельский Интенсив,  который стал масштабным профессиональным мероприятием с количеством участников около 200 человек и получил массу положительных отзывов. Семинар был организован совместно с Московским Гештальт Институтом.  </w:t>
      </w:r>
    </w:p>
    <w:p w14:paraId="23C4E95B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с 2002 года Елена </w:t>
      </w:r>
      <w:proofErr w:type="spellStart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Дыхне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начала заниматься преподаванием гештальт-терапии, организацией конференций и семинаров, работая по программе Московского Гештальт Института. Восемь программ по гештальт-терапии было проведено совместно с </w:t>
      </w:r>
      <w:hyperlink r:id="rId7" w:history="1">
        <w:r w:rsidRPr="00FD11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Даниилом </w:t>
        </w:r>
        <w:proofErr w:type="spellStart"/>
        <w:r w:rsidRPr="00FD11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Хломовым</w:t>
        </w:r>
        <w:proofErr w:type="spellEnd"/>
        <w:r w:rsidRPr="00FD11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(Президент общества практикующих психологов «Гештальт подход»), была разработана методическая база для дополнительного профессионального образования гештальт-терапевтов — специализации по групповой гештальт-терапии и клиническому подходу в гештальт-терапии. </w:t>
      </w:r>
    </w:p>
    <w:p w14:paraId="54391981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Нарабатываемый опыт привел к размышлениям о том,  что учебно-тематический план программы «Московский Гештальт Институт» доступен для усовершенствования с учетом современных требований к образованию, стандартов Европейской Ассоциации Гештальт-терапии,  а так же собственного взгляда на организацию и содержание учебных программ. </w:t>
      </w:r>
    </w:p>
    <w:p w14:paraId="2D9454B6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 году с целью усовершенствования образовательных и административных процессов, организации профессиональной коллегиальной базы для преподавателей,  супервизоров и гештальт-терапевтов,  развития консультационных и тренинговых услуг было принято решение об открытии организации - ООО «Консультационно-тренинговый центр ГЕШТАЛЬТ-АНАЛИЗА».</w:t>
      </w:r>
    </w:p>
    <w:p w14:paraId="2E82A4B5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«КТЦ ГЕШТАЛЬТ-АНАЛИЗА» в лице ее учредителя и генерального директора Елены </w:t>
      </w:r>
      <w:proofErr w:type="spellStart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Дыхне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продолжил сотрудничество с Московским Гештальт Институтом и обучение гештальт-терапии продолжалось в рамках существующей организации. В организации обучения гештальт-терапии «КТЦ ГЕШТАЛЬТ-АНАЛИЗА» опирался на стандарты программы «Московский Гештальт Институт»,  в разумных пределах добавляя авторского смысла и совершенствуя отдельные тематические блоки и модули. Выпускники программ демонстрировали высокий уровень знаний,  умений и навыков для работы в русле гештальт-терапии,  успешно проходили сертификацию и профессионально развивались. </w:t>
      </w:r>
    </w:p>
    <w:p w14:paraId="64F57E61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2013 году общее количество студентов в институте превышало 50 человек. Способ организации и теоретико-методологический подход,  реализуемый в организации,  не мог не привлечь внимание коллег. И,  объединившись с единомышленниками, Елена </w:t>
      </w:r>
      <w:proofErr w:type="spellStart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Дыхне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начала подготовку документов для получения лицензии на дополнительное профессиональное образование. Это позволило после завершения обучения выдавать слушателям программ кроме сертификата Общества практикующих психологов «Гештальт-подход»,  по программе «Московский Гештальт Институт», еще и дипломы о профессиональной переподготовке и удостоверения о повышении квалификации. В 2013 году было открыто дополнительное юридическое лицо АНО ДПО «ОЦПП «Гештальт-подход» и получена лицензия на дополнительное профессиональное образование. </w:t>
      </w:r>
    </w:p>
    <w:p w14:paraId="38FE4C25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факт является уникальным,  так как наш институт стал первой организацией,  которая подготовила и доработала документы и учебные программы для того,  чтобы их уровень соответствовал требованиям не только профессионального сообщества гештальт-терапевтов в России,  но и государственных органов и требованиям международных профессиональных сообществ.</w:t>
      </w:r>
    </w:p>
    <w:p w14:paraId="0EBBF96B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 2013 выпускники имеют возможность после завершения обучения получать  два документа об образовании - сертификат программы «Московский Гештальт Институт» и диплом о профессиональной переподготовке «Психологическое консультирование в гештальт подходе». Кроме того, были разработаны две программы повышения квалификации гештальт-терапевтов (специализации) - «Ведение групп в гештальт подходе» и «Гештальт подход в клинической практике»,  в соответствии со стандартами обучения гештальт-терапии и требованиями департамента образования РФ,  и после успешного завершения которых выдается удостоверение о повышении квалификации.</w:t>
      </w:r>
    </w:p>
    <w:p w14:paraId="5C5C2668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Ключевой особенностью реализуемых учебных программ стало то, что </w:t>
      </w: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 соответствует стандартам EAGT,  стандартам программы «МГИ»  и в то же время,  отвечают требованиям государства, в котором ведется образовательная деятельность. Выпускники программы успешно проходят аккредитацию в профессиональном сообществе - Обществе практикующих психологов «Гештальт подход» и развивают собственную частную практику.</w:t>
      </w:r>
    </w:p>
    <w:p w14:paraId="563A47E2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выпускники остаются работать в организации.</w:t>
      </w:r>
    </w:p>
    <w:p w14:paraId="14E49CB8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увеличением количества студентов и активным развитием,  в 2016 году было принято решение о смене места предоставления образовательных услуг и лицензия на дополнительное образование была переоформлена в соответствии с требованиями законодательства РФ. Кроме этого,  команда преподавателей занялась разработкой программы «Психологическое консультирование»,  целью которой стало предоставление возможности получить базовое образование в психологии. Эта было актуально для тех участников программ,  которые интересовались гештальт-терапией и сменой профессии,  однако не имели соответствующего базового психологического образования.</w:t>
      </w:r>
    </w:p>
    <w:p w14:paraId="215CFCBD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программа дополнительного профессионального образования - программа профессиональной переподготовки «Психологическое консультирование» для лиц с непрофильным высшим образованием началась в феврале 2017 года. В ней проходили обучение в основном медики - врачи общей медицинской практики и врачи-психиатры. В декабре 2017 года программа была усовершенствована и второй поток состоял из слушателей немедицинских профессий.</w:t>
      </w:r>
    </w:p>
    <w:p w14:paraId="0758937D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Таким образом к 2018 году организация предоставляла возможность получить образование по программам дополнительного профессионального образования: </w:t>
      </w:r>
    </w:p>
    <w:p w14:paraId="6C1ED80E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профессиональной переподготовки «Психологическое консультирование» </w:t>
      </w: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профильного образования для  лиц,  нацеленных на смену профессиональной деятельности и приобретение необходимых знаний для работы психологом-консультантом. Главным условием поступления в программу является наличие базового высшего образования (по любой специальности).</w:t>
      </w:r>
    </w:p>
    <w:p w14:paraId="76539362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профессиональной переподготовки «Психологическое консультирование в гештальт-подходе» («Теория и практика гештальт-терапии») </w:t>
      </w: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для психологов, врачей,  психиатров,  психотерапевтов,  социальных работников,  педагогов, а так же для тех, кто заинтересовался гештальт-терапией как методом улучшения качества собственной жизни. К итоговому экзамену и сертификации допускаются слушатели имеющие профильное (психологическое / психотерапевтическое) образование. Участники программ, которые за время обучения не приобрели образования в области психологии (высшее образование или профессиональную переподготовку) получают сертификат слушателя программы с указанием часов и пройденных тем,  а пройти итоговый экзамен и сертификацию имеют возможность после получения психологического образования.  </w:t>
      </w:r>
    </w:p>
    <w:p w14:paraId="7F4A1201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повышения квалификации (специализации):</w:t>
      </w: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«Ведение групп в гештальт подходе» и «Гештальт подход в клинической практике»</w:t>
      </w:r>
    </w:p>
    <w:p w14:paraId="57A1B6DC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К 2018 году в учебных программах организации учились одновременно около 90 студентов. Организация активно занималась развитием гештальт-терапии и ее структура окончательно оформилась в следующие основные виды деятельности - образовательная,  консультационная и издательская.</w:t>
      </w:r>
    </w:p>
    <w:p w14:paraId="71F0F18E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организации работают подразделения:</w:t>
      </w:r>
    </w:p>
    <w:p w14:paraId="436FDA68" w14:textId="77777777" w:rsidR="00FD11EC" w:rsidRPr="00FD11EC" w:rsidRDefault="00FD11EC" w:rsidP="00FD1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подразделение:</w:t>
      </w: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2019 году был зарегистрирован товарный знак «Международный Институт Гештальт Анализа и </w:t>
      </w:r>
      <w:proofErr w:type="spellStart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общим руководством деятельностью института занимается ректор - </w:t>
      </w:r>
      <w:proofErr w:type="spellStart"/>
      <w:r w:rsidR="008C2072">
        <w:fldChar w:fldCharType="begin"/>
      </w:r>
      <w:r w:rsidR="008C2072">
        <w:instrText xml:space="preserve"> HYPERLINK "https://migas.lazdin.ru/institut/rukovodstvo-i-nauchno-pedagogicheskij-sostav/elena-dyixne/" </w:instrText>
      </w:r>
      <w:r w:rsidR="008C2072">
        <w:fldChar w:fldCharType="separate"/>
      </w:r>
      <w:r w:rsidRPr="00FD1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Дыхне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Александровна</w:t>
      </w:r>
      <w:r w:rsidR="008C2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AB182" w14:textId="77777777" w:rsidR="00FD11EC" w:rsidRPr="00FD11EC" w:rsidRDefault="00FD11EC" w:rsidP="00FD1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Консультационно-тренинговое подразделение: </w:t>
      </w: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был зарегистрирован товарный знак «Центр практической психологии «Гештальт подход». Гештальт-терапевты центра являются рекомендованными терапевтами для студентов учебных программ. Общее руководство Центром практической психологии «Гештальт-подход» осуществляется исполнительным директором — </w:t>
      </w:r>
      <w:proofErr w:type="spellStart"/>
      <w:r w:rsidR="008C2072">
        <w:fldChar w:fldCharType="begin"/>
      </w:r>
      <w:r w:rsidR="008C2072">
        <w:instrText xml:space="preserve"> HYPERLINK "https://migas.lazdin.ru/institut/rukovodstvo-i-nauchno-pedagogicheskij-sostav/lyubava-mutilina/" </w:instrText>
      </w:r>
      <w:r w:rsidR="008C2072">
        <w:fldChar w:fldCharType="separate"/>
      </w:r>
      <w:r w:rsidRPr="00FD1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Мутилиной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Любовь Николаевной. </w:t>
      </w:r>
      <w:r w:rsidR="008C2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</w:p>
    <w:p w14:paraId="5C188704" w14:textId="77777777" w:rsidR="00FD11EC" w:rsidRPr="00FD11EC" w:rsidRDefault="00FD11EC" w:rsidP="00FD1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</w:t>
      </w: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 2018 году было издано более 15 работ современных гештальт-терапевтов и психологов из России и Украины. А так же переведены и изданы работы  европейских авторов — Питер </w:t>
      </w:r>
      <w:proofErr w:type="spellStart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Филиппсон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Элеонор Гринберг, Дэниэл Стерн. Разрабатываются и издаются методические рекомендации для студентов программ по гештальт-терапии, запланировано издательство ежегодного профессионального журнала для гештальт-терапевтов. Полный список изданий можно увидеть </w:t>
      </w:r>
      <w:hyperlink r:id="rId8" w:history="1">
        <w:r w:rsidRPr="00FD11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 ссылке</w:t>
        </w:r>
      </w:hyperlink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14:paraId="34008689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основной состав преподавателей института успешно вступил в Европейскую Ассоциацию Гештальт-терапии (EAGT). В связи с увеличением количества студентов расширяется преподавательский состав, Институт переехал в новое помещение площадью </w:t>
      </w: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272 </w:t>
      </w:r>
      <w:proofErr w:type="spellStart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.,  разработаны специальные программы повышения квалификации гештальт-терапевтов, запланировано издательство дополнительных методических материалов.</w:t>
      </w:r>
    </w:p>
    <w:p w14:paraId="133606B2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студенты и студенты дружественных ВУЗов проходят практику на базе </w:t>
      </w:r>
      <w:hyperlink r:id="rId9" w:history="1">
        <w:r w:rsidRPr="00FD11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Центра практической психологии «Гештальт-Подход»</w:t>
        </w:r>
      </w:hyperlink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получая уникальный опыт в освоении профессии и совершенствовании профессиональных навыков. </w:t>
      </w:r>
    </w:p>
    <w:p w14:paraId="1AAB94BC" w14:textId="77777777" w:rsidR="00FD11EC" w:rsidRPr="00FD11EC" w:rsidRDefault="00FD11EC" w:rsidP="00FD11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Международный Институт Гештальт-Анализа и </w:t>
      </w:r>
      <w:proofErr w:type="spellStart"/>
      <w:r w:rsidRPr="00FD1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Супервизии</w:t>
      </w:r>
      <w:proofErr w:type="spellEnd"/>
      <w:r w:rsidRPr="00FD11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образовательной деятельности занимается исследовательской и научной работой,  развитием гештальт-терапии и гештальт-анализа,  профориентацией,  организацией научно-практических конференций и семинаров. </w:t>
      </w:r>
    </w:p>
    <w:p w14:paraId="03D0A174" w14:textId="0FB29790" w:rsidR="00FD11EC" w:rsidRPr="00FD11EC" w:rsidRDefault="00FD11EC" w:rsidP="00FD11E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11EC">
        <w:rPr>
          <w:rFonts w:ascii="Times New Roman" w:hAnsi="Times New Roman" w:cs="Times New Roman"/>
        </w:rPr>
        <w:t>Плановые показатели финансового состояния образовательного</w:t>
      </w:r>
      <w:r>
        <w:rPr>
          <w:rFonts w:ascii="Times New Roman" w:hAnsi="Times New Roman" w:cs="Times New Roman"/>
        </w:rPr>
        <w:t xml:space="preserve"> подразделения «МИГАС»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178"/>
      </w:tblGrid>
      <w:tr w:rsidR="000866F5" w14:paraId="5A45D3B7" w14:textId="77777777" w:rsidTr="000866F5">
        <w:tc>
          <w:tcPr>
            <w:tcW w:w="4447" w:type="dxa"/>
          </w:tcPr>
          <w:p w14:paraId="0711390B" w14:textId="5229B6BE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 на начало периода</w:t>
            </w:r>
          </w:p>
        </w:tc>
        <w:tc>
          <w:tcPr>
            <w:tcW w:w="4178" w:type="dxa"/>
          </w:tcPr>
          <w:p w14:paraId="3AC608A1" w14:textId="0E7ACF2E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072">
              <w:rPr>
                <w:rFonts w:ascii="Times New Roman" w:hAnsi="Times New Roman" w:cs="Times New Roman"/>
              </w:rPr>
              <w:t>439 985,50</w:t>
            </w:r>
          </w:p>
        </w:tc>
      </w:tr>
      <w:tr w:rsidR="000866F5" w14:paraId="2A772FB4" w14:textId="77777777" w:rsidTr="000866F5">
        <w:tc>
          <w:tcPr>
            <w:tcW w:w="4447" w:type="dxa"/>
          </w:tcPr>
          <w:p w14:paraId="43D7FB68" w14:textId="438177EF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поступлений - всего</w:t>
            </w:r>
          </w:p>
        </w:tc>
        <w:tc>
          <w:tcPr>
            <w:tcW w:w="4178" w:type="dxa"/>
          </w:tcPr>
          <w:p w14:paraId="4FD49C26" w14:textId="001FE87C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072">
              <w:rPr>
                <w:rFonts w:ascii="Times New Roman" w:hAnsi="Times New Roman" w:cs="Times New Roman"/>
              </w:rPr>
              <w:t>1 236 863,30</w:t>
            </w:r>
          </w:p>
        </w:tc>
      </w:tr>
      <w:tr w:rsidR="000866F5" w14:paraId="09600455" w14:textId="77777777" w:rsidTr="000866F5">
        <w:tc>
          <w:tcPr>
            <w:tcW w:w="4447" w:type="dxa"/>
          </w:tcPr>
          <w:p w14:paraId="396DD453" w14:textId="7A516627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178" w:type="dxa"/>
          </w:tcPr>
          <w:p w14:paraId="45773604" w14:textId="77777777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866F5" w14:paraId="1CCEF6FD" w14:textId="77777777" w:rsidTr="000866F5">
        <w:tc>
          <w:tcPr>
            <w:tcW w:w="4447" w:type="dxa"/>
          </w:tcPr>
          <w:p w14:paraId="4392F24B" w14:textId="34833058" w:rsidR="000866F5" w:rsidRDefault="000866F5" w:rsidP="000866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оказания услуг (выполнения работ) на платной основе</w:t>
            </w:r>
          </w:p>
        </w:tc>
        <w:tc>
          <w:tcPr>
            <w:tcW w:w="4178" w:type="dxa"/>
          </w:tcPr>
          <w:p w14:paraId="7765F0AC" w14:textId="76179C09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072">
              <w:rPr>
                <w:rFonts w:ascii="Times New Roman" w:hAnsi="Times New Roman" w:cs="Times New Roman"/>
              </w:rPr>
              <w:t>2 042 863,00</w:t>
            </w:r>
          </w:p>
        </w:tc>
      </w:tr>
      <w:tr w:rsidR="000866F5" w14:paraId="257937BE" w14:textId="77777777" w:rsidTr="000866F5">
        <w:tc>
          <w:tcPr>
            <w:tcW w:w="4447" w:type="dxa"/>
          </w:tcPr>
          <w:p w14:paraId="4AE60F2B" w14:textId="47913F1A" w:rsidR="000866F5" w:rsidRDefault="000866F5" w:rsidP="000866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исследования и разработки</w:t>
            </w:r>
          </w:p>
        </w:tc>
        <w:tc>
          <w:tcPr>
            <w:tcW w:w="4178" w:type="dxa"/>
          </w:tcPr>
          <w:p w14:paraId="76E0B47E" w14:textId="2B91C4B8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866F5" w14:paraId="30E7CCD9" w14:textId="77777777" w:rsidTr="000866F5">
        <w:tc>
          <w:tcPr>
            <w:tcW w:w="4447" w:type="dxa"/>
          </w:tcPr>
          <w:p w14:paraId="365C3224" w14:textId="6745C2BA" w:rsidR="000866F5" w:rsidRDefault="000866F5" w:rsidP="000866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результатов интеллектуальной собственности</w:t>
            </w:r>
          </w:p>
        </w:tc>
        <w:tc>
          <w:tcPr>
            <w:tcW w:w="4178" w:type="dxa"/>
          </w:tcPr>
          <w:p w14:paraId="09FC58D0" w14:textId="712253A1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866F5" w14:paraId="5F67A338" w14:textId="77777777" w:rsidTr="000866F5">
        <w:tc>
          <w:tcPr>
            <w:tcW w:w="4447" w:type="dxa"/>
          </w:tcPr>
          <w:p w14:paraId="47AA7DE5" w14:textId="6592F563" w:rsidR="000866F5" w:rsidRDefault="000866F5" w:rsidP="00086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прочие поступления</w:t>
            </w:r>
          </w:p>
        </w:tc>
        <w:tc>
          <w:tcPr>
            <w:tcW w:w="4178" w:type="dxa"/>
          </w:tcPr>
          <w:p w14:paraId="72AC8498" w14:textId="093CCFA6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072">
              <w:rPr>
                <w:rFonts w:ascii="Times New Roman" w:hAnsi="Times New Roman" w:cs="Times New Roman"/>
              </w:rPr>
              <w:t>806 000,00</w:t>
            </w:r>
          </w:p>
        </w:tc>
      </w:tr>
      <w:tr w:rsidR="000866F5" w14:paraId="1E5B1338" w14:textId="77777777" w:rsidTr="000866F5">
        <w:tc>
          <w:tcPr>
            <w:tcW w:w="4447" w:type="dxa"/>
          </w:tcPr>
          <w:p w14:paraId="25ED79AE" w14:textId="5CE14098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– всего:</w:t>
            </w:r>
          </w:p>
        </w:tc>
        <w:tc>
          <w:tcPr>
            <w:tcW w:w="4178" w:type="dxa"/>
          </w:tcPr>
          <w:p w14:paraId="2261D5FD" w14:textId="61B24C76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072">
              <w:rPr>
                <w:rFonts w:ascii="Times New Roman" w:hAnsi="Times New Roman" w:cs="Times New Roman"/>
              </w:rPr>
              <w:t>1 786 176,0</w:t>
            </w:r>
          </w:p>
        </w:tc>
      </w:tr>
      <w:tr w:rsidR="000866F5" w14:paraId="157C817D" w14:textId="77777777" w:rsidTr="000866F5">
        <w:tc>
          <w:tcPr>
            <w:tcW w:w="4447" w:type="dxa"/>
          </w:tcPr>
          <w:p w14:paraId="423910BA" w14:textId="524D2374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178" w:type="dxa"/>
          </w:tcPr>
          <w:p w14:paraId="22439374" w14:textId="77777777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866F5" w14:paraId="779177DD" w14:textId="77777777" w:rsidTr="000866F5">
        <w:tc>
          <w:tcPr>
            <w:tcW w:w="4447" w:type="dxa"/>
          </w:tcPr>
          <w:p w14:paraId="648062AA" w14:textId="70B24ADE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оплата труда и начисления на выплату по оплате труда</w:t>
            </w:r>
          </w:p>
        </w:tc>
        <w:tc>
          <w:tcPr>
            <w:tcW w:w="4178" w:type="dxa"/>
          </w:tcPr>
          <w:p w14:paraId="2C55EDD3" w14:textId="61813EB8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072">
              <w:rPr>
                <w:rFonts w:ascii="Times New Roman" w:hAnsi="Times New Roman" w:cs="Times New Roman"/>
              </w:rPr>
              <w:t>211 177,0</w:t>
            </w:r>
          </w:p>
        </w:tc>
      </w:tr>
      <w:tr w:rsidR="000866F5" w14:paraId="50965DB7" w14:textId="77777777" w:rsidTr="000866F5">
        <w:tc>
          <w:tcPr>
            <w:tcW w:w="4447" w:type="dxa"/>
          </w:tcPr>
          <w:p w14:paraId="22B04CAD" w14:textId="4F9E4203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расходы на выполнение научно-исследовательских работ</w:t>
            </w:r>
          </w:p>
        </w:tc>
        <w:tc>
          <w:tcPr>
            <w:tcW w:w="4178" w:type="dxa"/>
          </w:tcPr>
          <w:p w14:paraId="607A5832" w14:textId="0EE74791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866F5" w14:paraId="2FFDE8BA" w14:textId="77777777" w:rsidTr="000866F5">
        <w:tc>
          <w:tcPr>
            <w:tcW w:w="4447" w:type="dxa"/>
          </w:tcPr>
          <w:p w14:paraId="3396105F" w14:textId="4DBE2643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арендная плата за пользование имуществом</w:t>
            </w:r>
          </w:p>
        </w:tc>
        <w:tc>
          <w:tcPr>
            <w:tcW w:w="4178" w:type="dxa"/>
          </w:tcPr>
          <w:p w14:paraId="1EFECCA7" w14:textId="5E9E381F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866F5" w14:paraId="03DC049D" w14:textId="77777777" w:rsidTr="000866F5">
        <w:tc>
          <w:tcPr>
            <w:tcW w:w="4447" w:type="dxa"/>
          </w:tcPr>
          <w:p w14:paraId="3AD5FB0B" w14:textId="7C965E41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работы, услуги по содержанию имущества</w:t>
            </w:r>
          </w:p>
        </w:tc>
        <w:tc>
          <w:tcPr>
            <w:tcW w:w="4178" w:type="dxa"/>
          </w:tcPr>
          <w:p w14:paraId="3E0C95CF" w14:textId="77777777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866F5" w14:paraId="12EE282B" w14:textId="77777777" w:rsidTr="000866F5">
        <w:tc>
          <w:tcPr>
            <w:tcW w:w="4447" w:type="dxa"/>
          </w:tcPr>
          <w:p w14:paraId="2AA9A96B" w14:textId="75849513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услуги связи</w:t>
            </w:r>
          </w:p>
        </w:tc>
        <w:tc>
          <w:tcPr>
            <w:tcW w:w="4178" w:type="dxa"/>
          </w:tcPr>
          <w:p w14:paraId="49D5320E" w14:textId="3E950FD7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072">
              <w:rPr>
                <w:rFonts w:ascii="Times New Roman" w:hAnsi="Times New Roman" w:cs="Times New Roman"/>
              </w:rPr>
              <w:t>29900,00</w:t>
            </w:r>
          </w:p>
        </w:tc>
      </w:tr>
      <w:tr w:rsidR="000866F5" w14:paraId="1D7AF2A5" w14:textId="77777777" w:rsidTr="000866F5">
        <w:tc>
          <w:tcPr>
            <w:tcW w:w="4447" w:type="dxa"/>
          </w:tcPr>
          <w:p w14:paraId="5587AE5F" w14:textId="51506B17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увеличение стоимости основных средств</w:t>
            </w:r>
          </w:p>
        </w:tc>
        <w:tc>
          <w:tcPr>
            <w:tcW w:w="4178" w:type="dxa"/>
          </w:tcPr>
          <w:p w14:paraId="5139478E" w14:textId="087A6FC0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866F5" w14:paraId="7DDE028E" w14:textId="77777777" w:rsidTr="000866F5">
        <w:tc>
          <w:tcPr>
            <w:tcW w:w="4447" w:type="dxa"/>
          </w:tcPr>
          <w:p w14:paraId="10BB788A" w14:textId="0F577BB9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увеличенеи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стоимости нематериальных активов</w:t>
            </w:r>
          </w:p>
        </w:tc>
        <w:tc>
          <w:tcPr>
            <w:tcW w:w="4178" w:type="dxa"/>
          </w:tcPr>
          <w:p w14:paraId="030BFC63" w14:textId="5F0753BF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866F5" w14:paraId="539BEA48" w14:textId="77777777" w:rsidTr="000866F5">
        <w:tc>
          <w:tcPr>
            <w:tcW w:w="4447" w:type="dxa"/>
          </w:tcPr>
          <w:p w14:paraId="4EF53529" w14:textId="564FB858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приобретение оборудования и материалов</w:t>
            </w:r>
          </w:p>
        </w:tc>
        <w:tc>
          <w:tcPr>
            <w:tcW w:w="4178" w:type="dxa"/>
          </w:tcPr>
          <w:p w14:paraId="30053A57" w14:textId="19A15B54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072">
              <w:rPr>
                <w:rFonts w:ascii="Times New Roman" w:hAnsi="Times New Roman" w:cs="Times New Roman"/>
              </w:rPr>
              <w:t>805 877,0</w:t>
            </w:r>
          </w:p>
        </w:tc>
      </w:tr>
      <w:tr w:rsidR="000866F5" w14:paraId="0985689E" w14:textId="77777777" w:rsidTr="000866F5">
        <w:tc>
          <w:tcPr>
            <w:tcW w:w="4447" w:type="dxa"/>
          </w:tcPr>
          <w:p w14:paraId="1F779B5C" w14:textId="6B2603D3" w:rsidR="000866F5" w:rsidRDefault="000866F5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прочие расходы</w:t>
            </w:r>
          </w:p>
        </w:tc>
        <w:tc>
          <w:tcPr>
            <w:tcW w:w="4178" w:type="dxa"/>
          </w:tcPr>
          <w:p w14:paraId="4A8FCBAC" w14:textId="1446D526" w:rsidR="000866F5" w:rsidRDefault="008C2072" w:rsidP="00FD11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072">
              <w:rPr>
                <w:rFonts w:ascii="Times New Roman" w:hAnsi="Times New Roman" w:cs="Times New Roman"/>
              </w:rPr>
              <w:t>950 399,0</w:t>
            </w:r>
          </w:p>
        </w:tc>
      </w:tr>
    </w:tbl>
    <w:p w14:paraId="516D2DCD" w14:textId="7427AE89" w:rsidR="00FD11EC" w:rsidRDefault="00FD11EC" w:rsidP="00FD11EC">
      <w:pPr>
        <w:pStyle w:val="a4"/>
        <w:rPr>
          <w:rFonts w:ascii="Times New Roman" w:hAnsi="Times New Roman" w:cs="Times New Roman"/>
        </w:rPr>
      </w:pPr>
    </w:p>
    <w:p w14:paraId="315FA1F3" w14:textId="3CD4BB92" w:rsidR="000866F5" w:rsidRDefault="000866F5" w:rsidP="00FD11EC">
      <w:pPr>
        <w:pStyle w:val="a4"/>
        <w:rPr>
          <w:rFonts w:ascii="Times New Roman" w:hAnsi="Times New Roman" w:cs="Times New Roman"/>
        </w:rPr>
      </w:pPr>
    </w:p>
    <w:p w14:paraId="482CB724" w14:textId="2E7B0AC9" w:rsidR="000866F5" w:rsidRDefault="000866F5" w:rsidP="00FD11E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                                                                    Петрова Е. А. </w:t>
      </w:r>
    </w:p>
    <w:p w14:paraId="0EA0B750" w14:textId="46A53235" w:rsidR="000866F5" w:rsidRDefault="000866F5" w:rsidP="00FD11EC">
      <w:pPr>
        <w:pStyle w:val="a4"/>
        <w:rPr>
          <w:rFonts w:ascii="Times New Roman" w:hAnsi="Times New Roman" w:cs="Times New Roman"/>
        </w:rPr>
      </w:pPr>
    </w:p>
    <w:p w14:paraId="4A83F34B" w14:textId="43196E7F" w:rsidR="000866F5" w:rsidRDefault="000866F5" w:rsidP="00FD11EC">
      <w:pPr>
        <w:pStyle w:val="a4"/>
        <w:rPr>
          <w:rFonts w:ascii="Times New Roman" w:hAnsi="Times New Roman" w:cs="Times New Roman"/>
        </w:rPr>
      </w:pPr>
    </w:p>
    <w:p w14:paraId="41B0C758" w14:textId="35DC4034" w:rsidR="000866F5" w:rsidRDefault="000866F5" w:rsidP="00FD11EC">
      <w:pPr>
        <w:pStyle w:val="a4"/>
        <w:rPr>
          <w:rFonts w:ascii="Times New Roman" w:hAnsi="Times New Roman" w:cs="Times New Roman"/>
        </w:rPr>
      </w:pPr>
    </w:p>
    <w:p w14:paraId="5D97DE6F" w14:textId="0434AEEF" w:rsidR="000866F5" w:rsidRPr="00FD11EC" w:rsidRDefault="000866F5" w:rsidP="00FD11E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32B4A0" w14:textId="77777777" w:rsidR="00AB62A0" w:rsidRPr="00FD11EC" w:rsidRDefault="00AB62A0" w:rsidP="00FD11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F5F87C2" w14:textId="4EE7EB07" w:rsidR="00AB62A0" w:rsidRPr="00FD11EC" w:rsidRDefault="00AB62A0" w:rsidP="00FD11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0454F" w14:textId="00DFB268" w:rsidR="00AB62A0" w:rsidRPr="00FD11EC" w:rsidRDefault="00AB62A0" w:rsidP="00FD11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CBF6EE" w14:textId="4BCCD650" w:rsidR="00AB62A0" w:rsidRPr="00FD11EC" w:rsidRDefault="00AB62A0" w:rsidP="00FD11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12C4C" w14:textId="77777777" w:rsidR="00AB62A0" w:rsidRPr="009B29C7" w:rsidRDefault="00AB62A0" w:rsidP="000866F5">
      <w:pPr>
        <w:rPr>
          <w:rFonts w:ascii="Times New Roman" w:hAnsi="Times New Roman" w:cs="Times New Roman"/>
        </w:rPr>
      </w:pPr>
    </w:p>
    <w:sectPr w:rsidR="00AB62A0" w:rsidRPr="009B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7C31"/>
    <w:multiLevelType w:val="hybridMultilevel"/>
    <w:tmpl w:val="12B0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3D8"/>
    <w:multiLevelType w:val="multilevel"/>
    <w:tmpl w:val="FC40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77A76"/>
    <w:multiLevelType w:val="hybridMultilevel"/>
    <w:tmpl w:val="FADA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0F"/>
    <w:rsid w:val="000866F5"/>
    <w:rsid w:val="001F5063"/>
    <w:rsid w:val="004C39D9"/>
    <w:rsid w:val="0054426B"/>
    <w:rsid w:val="008326EE"/>
    <w:rsid w:val="008C2072"/>
    <w:rsid w:val="009B15B9"/>
    <w:rsid w:val="009B29C7"/>
    <w:rsid w:val="00A26897"/>
    <w:rsid w:val="00A9030F"/>
    <w:rsid w:val="00AB62A0"/>
    <w:rsid w:val="00BF546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2D22"/>
  <w15:chartTrackingRefBased/>
  <w15:docId w15:val="{CA4DFB21-7DC2-40D3-AF3C-4B19583D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2A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11EC"/>
    <w:rPr>
      <w:b/>
      <w:bCs/>
    </w:rPr>
  </w:style>
  <w:style w:type="character" w:styleId="a7">
    <w:name w:val="Hyperlink"/>
    <w:basedOn w:val="a0"/>
    <w:uiPriority w:val="99"/>
    <w:semiHidden/>
    <w:unhideWhenUsed/>
    <w:rsid w:val="00FD1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talting.ru/izdatel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gas.lazdin.ru/institut/rukovodstvo-i-nauchno-pedagogicheskij-sostav/daniil-xlom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as.lazdin.ru/institut/rukovodstvo-i-nauchno-pedagogicheskij-sostav/elena-dyixn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stalt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Шатина Анастасия Михайловна</dc:creator>
  <cp:keywords/>
  <dc:description/>
  <cp:lastModifiedBy>Шатина Анастасия Михайловна</cp:lastModifiedBy>
  <cp:revision>2</cp:revision>
  <dcterms:created xsi:type="dcterms:W3CDTF">2020-06-25T17:51:00Z</dcterms:created>
  <dcterms:modified xsi:type="dcterms:W3CDTF">2020-06-25T17:51:00Z</dcterms:modified>
</cp:coreProperties>
</file>